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EE6F" w14:textId="635719D5" w:rsidR="00387E6A" w:rsidRPr="00821336" w:rsidRDefault="00821336" w:rsidP="0082133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40476437"/>
      <w:bookmarkStart w:id="1" w:name="_Hlk131765307"/>
      <w:r w:rsidRPr="00821336">
        <w:rPr>
          <w:rFonts w:ascii="Arial" w:hAnsi="Arial" w:cs="Arial"/>
          <w:b/>
          <w:color w:val="000000"/>
          <w:sz w:val="24"/>
          <w:szCs w:val="24"/>
        </w:rPr>
        <w:t>UCHWAŁA Nr 509/</w:t>
      </w:r>
      <w:r w:rsidR="000C4435">
        <w:rPr>
          <w:rFonts w:ascii="Arial" w:hAnsi="Arial" w:cs="Arial"/>
          <w:b/>
          <w:color w:val="000000"/>
          <w:sz w:val="24"/>
          <w:szCs w:val="24"/>
        </w:rPr>
        <w:t>10717</w:t>
      </w:r>
      <w:r w:rsidRPr="00821336">
        <w:rPr>
          <w:rFonts w:ascii="Arial" w:hAnsi="Arial" w:cs="Arial"/>
          <w:b/>
          <w:color w:val="000000"/>
          <w:sz w:val="24"/>
          <w:szCs w:val="24"/>
        </w:rPr>
        <w:t>/23</w:t>
      </w:r>
      <w:r w:rsidRPr="0082133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2133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21336">
        <w:rPr>
          <w:rFonts w:ascii="Arial" w:hAnsi="Arial" w:cs="Arial"/>
          <w:b/>
          <w:color w:val="000000"/>
          <w:sz w:val="24"/>
          <w:szCs w:val="24"/>
        </w:rPr>
        <w:br/>
      </w:r>
      <w:r w:rsidRPr="00821336">
        <w:rPr>
          <w:rFonts w:ascii="Arial" w:hAnsi="Arial" w:cs="Arial"/>
          <w:color w:val="000000"/>
          <w:sz w:val="24"/>
          <w:szCs w:val="24"/>
        </w:rPr>
        <w:t>z dnia 2 sierpnia  2023 r.</w:t>
      </w:r>
      <w:bookmarkEnd w:id="0"/>
      <w:bookmarkEnd w:id="1"/>
    </w:p>
    <w:p w14:paraId="3384D806" w14:textId="4F627DD9" w:rsidR="00387E6A" w:rsidRPr="00FD20DB" w:rsidRDefault="00387E6A" w:rsidP="00FD20DB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140235236"/>
      <w:r w:rsidRPr="00FD20DB">
        <w:rPr>
          <w:rFonts w:ascii="Arial" w:hAnsi="Arial" w:cs="Arial"/>
          <w:b/>
          <w:sz w:val="24"/>
          <w:szCs w:val="24"/>
        </w:rPr>
        <w:t>w sprawie</w:t>
      </w:r>
      <w:r w:rsidR="00AA11C3" w:rsidRPr="00FD20DB">
        <w:rPr>
          <w:rFonts w:ascii="Arial" w:hAnsi="Arial" w:cs="Arial"/>
          <w:b/>
          <w:sz w:val="24"/>
          <w:szCs w:val="24"/>
        </w:rPr>
        <w:t xml:space="preserve"> </w:t>
      </w:r>
      <w:bookmarkStart w:id="3" w:name="_Hlk139007321"/>
      <w:r w:rsidR="00AA11C3" w:rsidRPr="00FD20DB">
        <w:rPr>
          <w:rFonts w:ascii="Arial" w:hAnsi="Arial" w:cs="Arial"/>
          <w:b/>
          <w:sz w:val="24"/>
          <w:szCs w:val="24"/>
        </w:rPr>
        <w:t xml:space="preserve">zmiany </w:t>
      </w:r>
      <w:bookmarkStart w:id="4" w:name="_Hlk138939965"/>
      <w:r w:rsidR="00AA11C3" w:rsidRPr="00FD20DB">
        <w:rPr>
          <w:rFonts w:ascii="Arial" w:hAnsi="Arial" w:cs="Arial"/>
          <w:b/>
          <w:sz w:val="24"/>
          <w:szCs w:val="24"/>
        </w:rPr>
        <w:t xml:space="preserve">Uchwały Nr </w:t>
      </w:r>
      <w:r w:rsidR="003C7194" w:rsidRPr="003C7194">
        <w:rPr>
          <w:rFonts w:ascii="Arial" w:hAnsi="Arial" w:cs="Arial"/>
          <w:b/>
          <w:sz w:val="24"/>
          <w:szCs w:val="24"/>
        </w:rPr>
        <w:t>456/9427/23</w:t>
      </w:r>
      <w:r w:rsidR="00AA11C3" w:rsidRPr="00FD20DB">
        <w:rPr>
          <w:rFonts w:ascii="Arial" w:hAnsi="Arial" w:cs="Arial"/>
          <w:b/>
          <w:sz w:val="24"/>
          <w:szCs w:val="24"/>
        </w:rPr>
        <w:t xml:space="preserve"> Zarządu Województwa Podkarpackiego z dnia 2</w:t>
      </w:r>
      <w:r w:rsidR="003C7194">
        <w:rPr>
          <w:rFonts w:ascii="Arial" w:hAnsi="Arial" w:cs="Arial"/>
          <w:b/>
          <w:sz w:val="24"/>
          <w:szCs w:val="24"/>
        </w:rPr>
        <w:t>4</w:t>
      </w:r>
      <w:r w:rsidR="00AA11C3" w:rsidRPr="00FD20DB">
        <w:rPr>
          <w:rFonts w:ascii="Arial" w:hAnsi="Arial" w:cs="Arial"/>
          <w:b/>
          <w:sz w:val="24"/>
          <w:szCs w:val="24"/>
        </w:rPr>
        <w:t xml:space="preserve"> </w:t>
      </w:r>
      <w:r w:rsidR="003C7194">
        <w:rPr>
          <w:rFonts w:ascii="Arial" w:hAnsi="Arial" w:cs="Arial"/>
          <w:b/>
          <w:sz w:val="24"/>
          <w:szCs w:val="24"/>
        </w:rPr>
        <w:t>stycznia</w:t>
      </w:r>
      <w:r w:rsidR="00AA11C3" w:rsidRPr="00FD20DB">
        <w:rPr>
          <w:rFonts w:ascii="Arial" w:hAnsi="Arial" w:cs="Arial"/>
          <w:b/>
          <w:sz w:val="24"/>
          <w:szCs w:val="24"/>
        </w:rPr>
        <w:t xml:space="preserve"> </w:t>
      </w:r>
      <w:r w:rsidR="00FD20DB" w:rsidRPr="00FD20DB">
        <w:rPr>
          <w:rFonts w:ascii="Arial" w:hAnsi="Arial" w:cs="Arial"/>
          <w:b/>
          <w:sz w:val="24"/>
          <w:szCs w:val="24"/>
        </w:rPr>
        <w:t>2023 r. w sprawie</w:t>
      </w:r>
      <w:r w:rsidRPr="00FD20DB">
        <w:rPr>
          <w:rFonts w:ascii="Arial" w:hAnsi="Arial" w:cs="Arial"/>
          <w:b/>
          <w:sz w:val="24"/>
          <w:szCs w:val="24"/>
        </w:rPr>
        <w:t xml:space="preserve"> </w:t>
      </w:r>
      <w:bookmarkStart w:id="5" w:name="_Hlk140233345"/>
      <w:bookmarkEnd w:id="3"/>
      <w:r w:rsidR="003C7194" w:rsidRPr="003C7194">
        <w:rPr>
          <w:rFonts w:ascii="Arial" w:hAnsi="Arial" w:cs="Arial"/>
          <w:b/>
          <w:sz w:val="24"/>
          <w:szCs w:val="24"/>
        </w:rPr>
        <w:t>przyznania dotacji celowej dla Wojewódzkiego Zespołu Specjalistycznego w Rzeszowie na realizację zadania „Wymiana dźwigu osobowego (windy) w budynku WZS w Rzeszowie”.</w:t>
      </w:r>
    </w:p>
    <w:bookmarkEnd w:id="2"/>
    <w:bookmarkEnd w:id="4"/>
    <w:bookmarkEnd w:id="5"/>
    <w:p w14:paraId="209D53FF" w14:textId="7533C258" w:rsidR="00387E6A" w:rsidRPr="00FD20DB" w:rsidRDefault="00387E6A" w:rsidP="00F139C2">
      <w:pPr>
        <w:pStyle w:val="Normalny1"/>
        <w:spacing w:before="240" w:beforeAutospacing="0" w:after="0" w:afterAutospacing="0" w:line="276" w:lineRule="auto"/>
        <w:jc w:val="both"/>
        <w:rPr>
          <w:color w:val="000000"/>
        </w:rPr>
      </w:pPr>
      <w:r w:rsidRPr="00FD20DB">
        <w:rPr>
          <w:rFonts w:ascii="Arial" w:hAnsi="Arial" w:cs="Arial"/>
        </w:rPr>
        <w:t>Na podstawie art. 41 ust. 2 pkt 1 i 3, art. 70 ust. 2 pkt 3 ustawy z dnia 5 czerwca 1998 r. o samorządzie województwa (Dz. U. z 202</w:t>
      </w:r>
      <w:r w:rsidR="00EC7CB3" w:rsidRPr="00FD20DB">
        <w:rPr>
          <w:rFonts w:ascii="Arial" w:hAnsi="Arial" w:cs="Arial"/>
        </w:rPr>
        <w:t>2</w:t>
      </w:r>
      <w:r w:rsidRPr="00FD20DB">
        <w:rPr>
          <w:rFonts w:ascii="Arial" w:hAnsi="Arial" w:cs="Arial"/>
        </w:rPr>
        <w:t xml:space="preserve"> r., poz.</w:t>
      </w:r>
      <w:r w:rsidR="00EC7CB3" w:rsidRPr="00FD20DB">
        <w:rPr>
          <w:rFonts w:ascii="Arial" w:hAnsi="Arial" w:cs="Arial"/>
        </w:rPr>
        <w:t xml:space="preserve"> 2094</w:t>
      </w:r>
      <w:r w:rsidRPr="00FD20DB">
        <w:rPr>
          <w:rFonts w:ascii="Arial" w:hAnsi="Arial" w:cs="Arial"/>
        </w:rPr>
        <w:t xml:space="preserve"> z </w:t>
      </w:r>
      <w:proofErr w:type="spellStart"/>
      <w:r w:rsidRPr="00FD20DB">
        <w:rPr>
          <w:rFonts w:ascii="Arial" w:hAnsi="Arial" w:cs="Arial"/>
        </w:rPr>
        <w:t>pó</w:t>
      </w:r>
      <w:r w:rsidR="00EC7CB3" w:rsidRPr="00FD20DB">
        <w:rPr>
          <w:rFonts w:ascii="Arial" w:hAnsi="Arial" w:cs="Arial"/>
        </w:rPr>
        <w:t>ź</w:t>
      </w:r>
      <w:r w:rsidRPr="00FD20DB">
        <w:rPr>
          <w:rFonts w:ascii="Arial" w:hAnsi="Arial" w:cs="Arial"/>
        </w:rPr>
        <w:t>n</w:t>
      </w:r>
      <w:proofErr w:type="spellEnd"/>
      <w:r w:rsidRPr="00FD20DB">
        <w:rPr>
          <w:rFonts w:ascii="Arial" w:hAnsi="Arial" w:cs="Arial"/>
        </w:rPr>
        <w:t xml:space="preserve">. zm.), art. 55 ust. 1 pkt 4, art. 114 ust. 1 pkt  </w:t>
      </w:r>
      <w:r w:rsidR="00A501A5">
        <w:rPr>
          <w:rFonts w:ascii="Arial" w:hAnsi="Arial" w:cs="Arial"/>
        </w:rPr>
        <w:t>3</w:t>
      </w:r>
      <w:r w:rsidRPr="00FD20DB">
        <w:rPr>
          <w:rFonts w:ascii="Arial" w:hAnsi="Arial" w:cs="Arial"/>
        </w:rPr>
        <w:t xml:space="preserve">, art. 115 ust. 3 i art. 116 ustawy z dnia 15 kwietnia 2011 r. o działalności </w:t>
      </w:r>
      <w:r w:rsidRPr="00462319">
        <w:rPr>
          <w:rFonts w:ascii="Arial" w:hAnsi="Arial" w:cs="Arial"/>
        </w:rPr>
        <w:t>leczniczej (Dz. U. z 202</w:t>
      </w:r>
      <w:r w:rsidR="00462319">
        <w:rPr>
          <w:rFonts w:ascii="Arial" w:hAnsi="Arial" w:cs="Arial"/>
        </w:rPr>
        <w:t>3</w:t>
      </w:r>
      <w:r w:rsidRPr="00462319">
        <w:rPr>
          <w:rFonts w:ascii="Arial" w:hAnsi="Arial" w:cs="Arial"/>
        </w:rPr>
        <w:t xml:space="preserve"> r. poz. </w:t>
      </w:r>
      <w:r w:rsidR="00462319">
        <w:rPr>
          <w:rFonts w:ascii="Arial" w:hAnsi="Arial" w:cs="Arial"/>
        </w:rPr>
        <w:t>991</w:t>
      </w:r>
      <w:r w:rsidRPr="00462319">
        <w:rPr>
          <w:rFonts w:ascii="Arial" w:hAnsi="Arial" w:cs="Arial"/>
        </w:rPr>
        <w:t xml:space="preserve"> z </w:t>
      </w:r>
      <w:proofErr w:type="spellStart"/>
      <w:r w:rsidRPr="00462319">
        <w:rPr>
          <w:rFonts w:ascii="Arial" w:hAnsi="Arial" w:cs="Arial"/>
        </w:rPr>
        <w:t>późn</w:t>
      </w:r>
      <w:proofErr w:type="spellEnd"/>
      <w:r w:rsidRPr="00462319">
        <w:rPr>
          <w:rFonts w:ascii="Arial" w:hAnsi="Arial" w:cs="Arial"/>
        </w:rPr>
        <w:t xml:space="preserve">. zm.) </w:t>
      </w:r>
      <w:r w:rsidRPr="00FD20DB">
        <w:rPr>
          <w:rFonts w:ascii="Arial" w:hAnsi="Arial" w:cs="Arial"/>
        </w:rPr>
        <w:t>oraz Uchwały Nr</w:t>
      </w:r>
      <w:r w:rsidR="00FC6568">
        <w:rPr>
          <w:rFonts w:ascii="Arial" w:hAnsi="Arial" w:cs="Arial"/>
        </w:rPr>
        <w:t> </w:t>
      </w:r>
      <w:r w:rsidR="00EC7CB3" w:rsidRPr="00FD20DB">
        <w:rPr>
          <w:rFonts w:ascii="Arial" w:hAnsi="Arial"/>
        </w:rPr>
        <w:t>LVI</w:t>
      </w:r>
      <w:r w:rsidRPr="00FD20DB">
        <w:rPr>
          <w:rFonts w:ascii="Arial" w:hAnsi="Arial"/>
        </w:rPr>
        <w:t>/</w:t>
      </w:r>
      <w:r w:rsidR="00EC7CB3" w:rsidRPr="00FD20DB">
        <w:rPr>
          <w:rFonts w:ascii="Arial" w:hAnsi="Arial"/>
        </w:rPr>
        <w:t>946</w:t>
      </w:r>
      <w:r w:rsidRPr="00FD20DB">
        <w:rPr>
          <w:rFonts w:ascii="Arial" w:hAnsi="Arial"/>
        </w:rPr>
        <w:t>/2</w:t>
      </w:r>
      <w:r w:rsidR="00EC7CB3" w:rsidRPr="00FD20DB">
        <w:rPr>
          <w:rFonts w:ascii="Arial" w:hAnsi="Arial"/>
        </w:rPr>
        <w:t>2</w:t>
      </w:r>
      <w:r w:rsidRPr="00FD20DB">
        <w:rPr>
          <w:rFonts w:ascii="Arial" w:hAnsi="Arial"/>
        </w:rPr>
        <w:t xml:space="preserve"> Sejmiku Województwa Podkarpackiego z 28 grudnia 202</w:t>
      </w:r>
      <w:r w:rsidR="00EC7CB3" w:rsidRPr="00FD20DB">
        <w:rPr>
          <w:rFonts w:ascii="Arial" w:hAnsi="Arial"/>
        </w:rPr>
        <w:t>2</w:t>
      </w:r>
      <w:r w:rsidRPr="00FD20DB">
        <w:rPr>
          <w:rFonts w:ascii="Arial" w:hAnsi="Arial"/>
        </w:rPr>
        <w:t xml:space="preserve"> r.</w:t>
      </w:r>
      <w:r w:rsidRPr="00FD20DB">
        <w:rPr>
          <w:rStyle w:val="normalchar"/>
          <w:rFonts w:ascii="Arial" w:hAnsi="Arial" w:cs="Arial"/>
          <w:color w:val="000000"/>
        </w:rPr>
        <w:t xml:space="preserve"> w sprawie budżetu Województwa Podkarpackiego na 202</w:t>
      </w:r>
      <w:r w:rsidR="007C4958" w:rsidRPr="00FD20DB">
        <w:rPr>
          <w:rStyle w:val="normalchar"/>
          <w:rFonts w:ascii="Arial" w:hAnsi="Arial" w:cs="Arial"/>
          <w:color w:val="000000"/>
        </w:rPr>
        <w:t>3</w:t>
      </w:r>
      <w:r w:rsidRPr="00FD20DB">
        <w:rPr>
          <w:rStyle w:val="normalchar"/>
          <w:rFonts w:ascii="Arial" w:hAnsi="Arial" w:cs="Arial"/>
          <w:color w:val="000000"/>
        </w:rPr>
        <w:t xml:space="preserve"> rok z </w:t>
      </w:r>
      <w:proofErr w:type="spellStart"/>
      <w:r w:rsidRPr="00FD20DB">
        <w:rPr>
          <w:rStyle w:val="normalchar"/>
          <w:rFonts w:ascii="Arial" w:hAnsi="Arial" w:cs="Arial"/>
          <w:color w:val="000000"/>
        </w:rPr>
        <w:t>późn</w:t>
      </w:r>
      <w:proofErr w:type="spellEnd"/>
      <w:r w:rsidRPr="00FD20DB">
        <w:rPr>
          <w:rStyle w:val="normalchar"/>
          <w:rFonts w:ascii="Arial" w:hAnsi="Arial" w:cs="Arial"/>
          <w:color w:val="000000"/>
        </w:rPr>
        <w:t>. zm.</w:t>
      </w:r>
    </w:p>
    <w:p w14:paraId="4EAC15C2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2E410ADE" w14:textId="59E7639E" w:rsidR="00387E6A" w:rsidRPr="00FD20DB" w:rsidRDefault="00387E6A" w:rsidP="00F139C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20DB">
        <w:rPr>
          <w:rFonts w:ascii="Arial" w:hAnsi="Arial" w:cs="Arial"/>
          <w:b/>
          <w:sz w:val="24"/>
          <w:szCs w:val="24"/>
        </w:rPr>
        <w:t>uchwala, co następuje:</w:t>
      </w:r>
    </w:p>
    <w:p w14:paraId="104AA5BE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1</w:t>
      </w:r>
    </w:p>
    <w:p w14:paraId="5FAD0079" w14:textId="56E508A0" w:rsidR="00E47BD4" w:rsidRPr="0014252E" w:rsidRDefault="00FD20DB" w:rsidP="001425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 xml:space="preserve">W </w:t>
      </w:r>
      <w:r w:rsidR="0014252E">
        <w:rPr>
          <w:rFonts w:ascii="Arial" w:hAnsi="Arial" w:cs="Arial"/>
          <w:sz w:val="24"/>
          <w:szCs w:val="24"/>
        </w:rPr>
        <w:t xml:space="preserve"> umowie stanowiącej załącznik do </w:t>
      </w:r>
      <w:r w:rsidRPr="00FD20DB">
        <w:rPr>
          <w:rFonts w:ascii="Arial" w:hAnsi="Arial" w:cs="Arial"/>
          <w:sz w:val="24"/>
          <w:szCs w:val="24"/>
        </w:rPr>
        <w:t>Uchwa</w:t>
      </w:r>
      <w:r w:rsidR="0014252E">
        <w:rPr>
          <w:rFonts w:ascii="Arial" w:hAnsi="Arial" w:cs="Arial"/>
          <w:sz w:val="24"/>
          <w:szCs w:val="24"/>
        </w:rPr>
        <w:t>ły</w:t>
      </w:r>
      <w:r w:rsidRPr="00FD20DB">
        <w:rPr>
          <w:rFonts w:ascii="Arial" w:hAnsi="Arial" w:cs="Arial"/>
          <w:sz w:val="24"/>
          <w:szCs w:val="24"/>
        </w:rPr>
        <w:t xml:space="preserve"> Nr 4</w:t>
      </w:r>
      <w:r w:rsidR="00A501A5">
        <w:rPr>
          <w:rFonts w:ascii="Arial" w:hAnsi="Arial" w:cs="Arial"/>
          <w:sz w:val="24"/>
          <w:szCs w:val="24"/>
        </w:rPr>
        <w:t>56</w:t>
      </w:r>
      <w:r w:rsidRPr="00FD20DB">
        <w:rPr>
          <w:rFonts w:ascii="Arial" w:hAnsi="Arial" w:cs="Arial"/>
          <w:sz w:val="24"/>
          <w:szCs w:val="24"/>
        </w:rPr>
        <w:t>/</w:t>
      </w:r>
      <w:r w:rsidR="00A501A5">
        <w:rPr>
          <w:rFonts w:ascii="Arial" w:hAnsi="Arial" w:cs="Arial"/>
          <w:sz w:val="24"/>
          <w:szCs w:val="24"/>
        </w:rPr>
        <w:t>9427</w:t>
      </w:r>
      <w:r w:rsidRPr="00FD20DB">
        <w:rPr>
          <w:rFonts w:ascii="Arial" w:hAnsi="Arial" w:cs="Arial"/>
          <w:sz w:val="24"/>
          <w:szCs w:val="24"/>
        </w:rPr>
        <w:t>/23 Zarządu Województwa Podkarpackiego z dnia 2</w:t>
      </w:r>
      <w:r w:rsidR="00A501A5">
        <w:rPr>
          <w:rFonts w:ascii="Arial" w:hAnsi="Arial" w:cs="Arial"/>
          <w:sz w:val="24"/>
          <w:szCs w:val="24"/>
        </w:rPr>
        <w:t>4</w:t>
      </w:r>
      <w:r w:rsidRPr="00FD20DB">
        <w:rPr>
          <w:rFonts w:ascii="Arial" w:hAnsi="Arial" w:cs="Arial"/>
          <w:sz w:val="24"/>
          <w:szCs w:val="24"/>
        </w:rPr>
        <w:t xml:space="preserve"> </w:t>
      </w:r>
      <w:r w:rsidR="00A501A5">
        <w:rPr>
          <w:rFonts w:ascii="Arial" w:hAnsi="Arial" w:cs="Arial"/>
          <w:sz w:val="24"/>
          <w:szCs w:val="24"/>
        </w:rPr>
        <w:t>stycznia</w:t>
      </w:r>
      <w:r w:rsidRPr="00FD20DB">
        <w:rPr>
          <w:rFonts w:ascii="Arial" w:hAnsi="Arial" w:cs="Arial"/>
          <w:sz w:val="24"/>
          <w:szCs w:val="24"/>
        </w:rPr>
        <w:t xml:space="preserve"> 2023 r. w sprawie </w:t>
      </w:r>
      <w:r w:rsidR="00A501A5" w:rsidRPr="00A501A5">
        <w:rPr>
          <w:rFonts w:ascii="Arial" w:hAnsi="Arial" w:cs="Arial"/>
          <w:sz w:val="24"/>
          <w:szCs w:val="24"/>
        </w:rPr>
        <w:t>przyznania dotacji celowej dla Wojewódzkiego Zespołu Specjalistycznego w Rzeszowie na realizację zadania „Wymiana dźwigu osobowego (windy) w budynku WZS w Rzeszowie”</w:t>
      </w:r>
      <w:r w:rsidR="00A501A5">
        <w:rPr>
          <w:rFonts w:ascii="Arial" w:hAnsi="Arial" w:cs="Arial"/>
          <w:sz w:val="24"/>
          <w:szCs w:val="24"/>
        </w:rPr>
        <w:t xml:space="preserve">, </w:t>
      </w:r>
      <w:r w:rsidRPr="0014252E">
        <w:rPr>
          <w:rFonts w:ascii="Arial" w:hAnsi="Arial" w:cs="Arial"/>
          <w:sz w:val="24"/>
          <w:szCs w:val="24"/>
        </w:rPr>
        <w:t>wprowadza się zmiany o treści jak w załączniku do niniejszej uchwały.</w:t>
      </w:r>
    </w:p>
    <w:p w14:paraId="16B34D0E" w14:textId="11AE1D76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2</w:t>
      </w:r>
    </w:p>
    <w:p w14:paraId="779FCDA7" w14:textId="79E7577D" w:rsidR="00387E6A" w:rsidRPr="00FD20DB" w:rsidRDefault="00387E6A" w:rsidP="00387E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FD20DB">
        <w:rPr>
          <w:rFonts w:ascii="Arial" w:hAnsi="Arial" w:cs="Arial"/>
          <w:sz w:val="24"/>
          <w:szCs w:val="24"/>
        </w:rPr>
        <w:t> </w:t>
      </w:r>
      <w:r w:rsidRPr="00FD20DB">
        <w:rPr>
          <w:rFonts w:ascii="Arial" w:hAnsi="Arial" w:cs="Arial"/>
          <w:sz w:val="24"/>
          <w:szCs w:val="24"/>
        </w:rPr>
        <w:t xml:space="preserve"> Polityki Społecznej.</w:t>
      </w:r>
    </w:p>
    <w:p w14:paraId="7346A746" w14:textId="77777777" w:rsidR="00387E6A" w:rsidRPr="00FD20DB" w:rsidRDefault="00387E6A" w:rsidP="00F139C2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>§ 3</w:t>
      </w:r>
    </w:p>
    <w:p w14:paraId="721AC24A" w14:textId="4EAB1AFE" w:rsidR="00544A2C" w:rsidRDefault="00387E6A" w:rsidP="00050CF9">
      <w:pPr>
        <w:spacing w:line="276" w:lineRule="auto"/>
        <w:rPr>
          <w:rFonts w:ascii="Arial" w:hAnsi="Arial" w:cs="Arial"/>
          <w:sz w:val="24"/>
          <w:szCs w:val="24"/>
        </w:rPr>
      </w:pPr>
      <w:r w:rsidRPr="00FD20D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2DA323CB" w14:textId="77777777" w:rsidR="00631362" w:rsidRDefault="00631362" w:rsidP="00050CF9">
      <w:pPr>
        <w:spacing w:line="276" w:lineRule="auto"/>
        <w:rPr>
          <w:rFonts w:ascii="Arial" w:hAnsi="Arial" w:cs="Arial"/>
          <w:sz w:val="24"/>
          <w:szCs w:val="24"/>
        </w:rPr>
      </w:pPr>
    </w:p>
    <w:p w14:paraId="1261FFD1" w14:textId="77777777" w:rsidR="00631362" w:rsidRPr="00DE0707" w:rsidRDefault="00631362" w:rsidP="00631362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49F9F69" w14:textId="77777777" w:rsidR="00631362" w:rsidRPr="00DE0707" w:rsidRDefault="00631362" w:rsidP="00631362">
      <w:pPr>
        <w:rPr>
          <w:rFonts w:ascii="Arial" w:eastAsiaTheme="minorEastAsia" w:hAnsi="Arial" w:cs="Arial"/>
          <w:sz w:val="22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49713361" w14:textId="77777777" w:rsidR="00631362" w:rsidRDefault="00631362" w:rsidP="00050CF9">
      <w:pPr>
        <w:spacing w:line="276" w:lineRule="auto"/>
        <w:rPr>
          <w:rFonts w:ascii="Arial" w:hAnsi="Arial" w:cs="Arial"/>
          <w:sz w:val="24"/>
          <w:szCs w:val="24"/>
        </w:rPr>
      </w:pPr>
    </w:p>
    <w:p w14:paraId="6EDCFB45" w14:textId="7F63D464" w:rsidR="00821336" w:rsidRPr="00821336" w:rsidRDefault="00544A2C" w:rsidP="0082133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bookmarkStart w:id="7" w:name="_Hlk97711470"/>
      <w:r w:rsidR="00821336" w:rsidRPr="00821336">
        <w:rPr>
          <w:rFonts w:ascii="Arial" w:hAnsi="Arial" w:cs="Arial"/>
          <w:bCs/>
          <w:sz w:val="24"/>
          <w:szCs w:val="24"/>
        </w:rPr>
        <w:lastRenderedPageBreak/>
        <w:t>Załącznik do Uchwały Nr 509/</w:t>
      </w:r>
      <w:r w:rsidR="000C4435">
        <w:rPr>
          <w:rFonts w:ascii="Arial" w:hAnsi="Arial" w:cs="Arial"/>
          <w:bCs/>
          <w:sz w:val="24"/>
          <w:szCs w:val="24"/>
        </w:rPr>
        <w:t>10717</w:t>
      </w:r>
      <w:r w:rsidR="00821336" w:rsidRPr="00821336">
        <w:rPr>
          <w:rFonts w:ascii="Arial" w:hAnsi="Arial" w:cs="Arial"/>
          <w:bCs/>
          <w:sz w:val="24"/>
          <w:szCs w:val="24"/>
        </w:rPr>
        <w:t>/23</w:t>
      </w:r>
    </w:p>
    <w:p w14:paraId="2EA081ED" w14:textId="77777777" w:rsidR="00821336" w:rsidRPr="00821336" w:rsidRDefault="00821336" w:rsidP="0082133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21336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EA51E50" w14:textId="77777777" w:rsidR="00821336" w:rsidRPr="00821336" w:rsidRDefault="00821336" w:rsidP="0082133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21336">
        <w:rPr>
          <w:rFonts w:ascii="Arial" w:hAnsi="Arial" w:cs="Arial"/>
          <w:bCs/>
          <w:sz w:val="24"/>
          <w:szCs w:val="24"/>
        </w:rPr>
        <w:t>w Rzeszowie</w:t>
      </w:r>
    </w:p>
    <w:p w14:paraId="404D4E6B" w14:textId="3E110114" w:rsidR="00D60942" w:rsidRPr="00821336" w:rsidRDefault="00821336" w:rsidP="0082133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21336">
        <w:rPr>
          <w:rFonts w:ascii="Arial" w:hAnsi="Arial" w:cs="Arial"/>
          <w:bCs/>
          <w:sz w:val="24"/>
          <w:szCs w:val="24"/>
        </w:rPr>
        <w:t xml:space="preserve">z dnia 2 sierpnia  </w:t>
      </w:r>
      <w:r w:rsidRPr="00821336">
        <w:rPr>
          <w:rFonts w:ascii="Arial" w:hAnsi="Arial"/>
          <w:sz w:val="24"/>
          <w:szCs w:val="24"/>
        </w:rPr>
        <w:t xml:space="preserve">2023 </w:t>
      </w:r>
      <w:r w:rsidRPr="00821336">
        <w:rPr>
          <w:rFonts w:ascii="Arial" w:hAnsi="Arial" w:cs="Arial"/>
          <w:bCs/>
          <w:sz w:val="24"/>
          <w:szCs w:val="24"/>
        </w:rPr>
        <w:t>r.</w:t>
      </w:r>
      <w:bookmarkEnd w:id="7"/>
    </w:p>
    <w:p w14:paraId="20C2FFA1" w14:textId="72650961" w:rsidR="00387E6A" w:rsidRDefault="008F22D0" w:rsidP="00F13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ANEKS Nr 1</w:t>
      </w:r>
    </w:p>
    <w:p w14:paraId="3FC4D368" w14:textId="77777777" w:rsidR="008F22D0" w:rsidRPr="008B3DF3" w:rsidRDefault="008F22D0" w:rsidP="008F22D0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zawarty dnia …………………....................  202</w:t>
      </w:r>
      <w:r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 w Rzeszowie </w:t>
      </w:r>
    </w:p>
    <w:p w14:paraId="7CEF02FC" w14:textId="15376E79" w:rsidR="008F22D0" w:rsidRPr="008B3DF3" w:rsidRDefault="008F22D0" w:rsidP="008F22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OZ-I.</w:t>
      </w:r>
      <w:r w:rsidR="00544A2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/23 z dnia </w:t>
      </w:r>
      <w:r w:rsidR="00544A2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="00544A2C">
        <w:rPr>
          <w:rFonts w:ascii="Arial" w:hAnsi="Arial" w:cs="Arial"/>
          <w:sz w:val="24"/>
          <w:szCs w:val="24"/>
        </w:rPr>
        <w:t>lutego</w:t>
      </w:r>
      <w:r w:rsidRPr="008B3DF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8B3DF3">
        <w:rPr>
          <w:rFonts w:ascii="Arial" w:hAnsi="Arial" w:cs="Arial"/>
          <w:sz w:val="24"/>
          <w:szCs w:val="24"/>
        </w:rPr>
        <w:t xml:space="preserve"> r.</w:t>
      </w:r>
    </w:p>
    <w:p w14:paraId="78528550" w14:textId="66944944" w:rsidR="008F22D0" w:rsidRPr="008B3DF3" w:rsidRDefault="008F22D0" w:rsidP="008F22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Strony </w:t>
      </w:r>
      <w:r>
        <w:rPr>
          <w:rFonts w:ascii="Arial" w:hAnsi="Arial" w:cs="Arial"/>
          <w:sz w:val="24"/>
          <w:szCs w:val="24"/>
        </w:rPr>
        <w:t>aneksu</w:t>
      </w:r>
      <w:r w:rsidRPr="008B3DF3">
        <w:rPr>
          <w:rFonts w:ascii="Arial" w:hAnsi="Arial" w:cs="Arial"/>
          <w:sz w:val="24"/>
          <w:szCs w:val="24"/>
        </w:rPr>
        <w:t>:</w:t>
      </w:r>
    </w:p>
    <w:p w14:paraId="10D1535D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977CFA8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146634B4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30009A9C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2381583" w14:textId="77777777" w:rsidR="008F22D0" w:rsidRPr="008B3DF3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C9DF6F7" w14:textId="629F5A07" w:rsidR="008F22D0" w:rsidRPr="00914A79" w:rsidRDefault="008F22D0" w:rsidP="008F22D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Pr="00F50035">
        <w:rPr>
          <w:rFonts w:ascii="Arial" w:hAnsi="Arial" w:cs="Arial"/>
          <w:b/>
          <w:sz w:val="24"/>
          <w:szCs w:val="24"/>
        </w:rPr>
        <w:t xml:space="preserve">Wojewódzki </w:t>
      </w:r>
      <w:r w:rsidR="00544A2C">
        <w:rPr>
          <w:rFonts w:ascii="Arial" w:hAnsi="Arial" w:cs="Arial"/>
          <w:b/>
          <w:sz w:val="24"/>
          <w:szCs w:val="24"/>
        </w:rPr>
        <w:t>Zespół Specjalistyczny w Rzeszowie</w:t>
      </w:r>
    </w:p>
    <w:p w14:paraId="33183A4C" w14:textId="77777777" w:rsidR="008F22D0" w:rsidRPr="007F2E64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Pr="008B3DF3">
        <w:rPr>
          <w:rFonts w:ascii="Arial" w:hAnsi="Arial" w:cs="Arial"/>
          <w:sz w:val="24"/>
          <w:szCs w:val="24"/>
        </w:rPr>
        <w:t xml:space="preserve"> przez:</w:t>
      </w:r>
    </w:p>
    <w:p w14:paraId="438143E9" w14:textId="62C1B92C" w:rsidR="008F22D0" w:rsidRPr="008B3DF3" w:rsidRDefault="002A0AE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Panią Józefę Misiewicz – Dyrektora </w:t>
      </w:r>
    </w:p>
    <w:p w14:paraId="5117145D" w14:textId="77777777" w:rsidR="008F22D0" w:rsidRPr="008B3DF3" w:rsidRDefault="008F22D0" w:rsidP="008F22D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Pr="008B3DF3">
        <w:rPr>
          <w:rFonts w:ascii="Arial" w:hAnsi="Arial" w:cs="Arial"/>
          <w:sz w:val="24"/>
          <w:szCs w:val="24"/>
        </w:rPr>
        <w:t xml:space="preserve"> dalej </w:t>
      </w:r>
      <w:r w:rsidRPr="008B3DF3">
        <w:rPr>
          <w:rFonts w:ascii="Arial" w:hAnsi="Arial" w:cs="Arial"/>
          <w:b/>
          <w:sz w:val="24"/>
          <w:szCs w:val="24"/>
        </w:rPr>
        <w:t>Dotowanym</w:t>
      </w:r>
    </w:p>
    <w:p w14:paraId="6D751E0B" w14:textId="11AEA056" w:rsidR="00387E6A" w:rsidRPr="008F22D0" w:rsidRDefault="008F22D0" w:rsidP="008F22D0">
      <w:pPr>
        <w:tabs>
          <w:tab w:val="left" w:pos="2688"/>
        </w:tabs>
        <w:spacing w:after="240"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6C9718F5" w14:textId="77777777" w:rsidR="008F22D0" w:rsidRPr="004C5ED3" w:rsidRDefault="008F22D0" w:rsidP="008F22D0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1</w:t>
      </w:r>
    </w:p>
    <w:p w14:paraId="7BA54F6F" w14:textId="2799B55E" w:rsidR="008F22D0" w:rsidRPr="004C5ED3" w:rsidRDefault="008F22D0" w:rsidP="00050CF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W umowie Nr OZ-I.</w:t>
      </w:r>
      <w:r w:rsidR="00544A2C">
        <w:rPr>
          <w:rFonts w:ascii="Arial" w:hAnsi="Arial" w:cs="Arial"/>
          <w:sz w:val="23"/>
          <w:szCs w:val="23"/>
        </w:rPr>
        <w:t>11</w:t>
      </w:r>
      <w:r w:rsidRPr="004C5ED3">
        <w:rPr>
          <w:rFonts w:ascii="Arial" w:hAnsi="Arial" w:cs="Arial"/>
          <w:sz w:val="23"/>
          <w:szCs w:val="23"/>
        </w:rPr>
        <w:t xml:space="preserve">/23 zawartej dnia </w:t>
      </w:r>
      <w:r w:rsidR="00544A2C">
        <w:rPr>
          <w:rFonts w:ascii="Arial" w:hAnsi="Arial" w:cs="Arial"/>
          <w:sz w:val="23"/>
          <w:szCs w:val="23"/>
        </w:rPr>
        <w:t>10</w:t>
      </w:r>
      <w:r w:rsidRPr="004C5ED3">
        <w:rPr>
          <w:rFonts w:ascii="Arial" w:hAnsi="Arial" w:cs="Arial"/>
          <w:sz w:val="23"/>
          <w:szCs w:val="23"/>
        </w:rPr>
        <w:t xml:space="preserve"> </w:t>
      </w:r>
      <w:r w:rsidR="00544A2C">
        <w:rPr>
          <w:rFonts w:ascii="Arial" w:hAnsi="Arial" w:cs="Arial"/>
          <w:sz w:val="23"/>
          <w:szCs w:val="23"/>
        </w:rPr>
        <w:t>lutego</w:t>
      </w:r>
      <w:r w:rsidRPr="004C5ED3">
        <w:rPr>
          <w:rFonts w:ascii="Arial" w:hAnsi="Arial" w:cs="Arial"/>
          <w:sz w:val="23"/>
          <w:szCs w:val="23"/>
        </w:rPr>
        <w:t xml:space="preserve"> 2023 roku, wprowadza się następujące zmiany:</w:t>
      </w:r>
    </w:p>
    <w:p w14:paraId="0FE54CD7" w14:textId="50AFF2CA" w:rsidR="008F22D0" w:rsidRPr="0014252E" w:rsidRDefault="008F22D0" w:rsidP="0014252E">
      <w:pPr>
        <w:pStyle w:val="Akapitzlist"/>
        <w:numPr>
          <w:ilvl w:val="0"/>
          <w:numId w:val="24"/>
        </w:numPr>
        <w:spacing w:line="23" w:lineRule="atLeast"/>
        <w:ind w:left="426"/>
        <w:jc w:val="both"/>
        <w:rPr>
          <w:rFonts w:ascii="Arial" w:hAnsi="Arial" w:cs="Arial"/>
          <w:sz w:val="23"/>
          <w:szCs w:val="23"/>
        </w:rPr>
      </w:pPr>
      <w:r w:rsidRPr="0014252E">
        <w:rPr>
          <w:rFonts w:ascii="Arial" w:hAnsi="Arial" w:cs="Arial"/>
          <w:sz w:val="23"/>
          <w:szCs w:val="23"/>
        </w:rPr>
        <w:t xml:space="preserve">§ 1 ust. </w:t>
      </w:r>
      <w:r w:rsidR="00544A2C" w:rsidRPr="0014252E">
        <w:rPr>
          <w:rFonts w:ascii="Arial" w:hAnsi="Arial" w:cs="Arial"/>
          <w:sz w:val="23"/>
          <w:szCs w:val="23"/>
        </w:rPr>
        <w:t>1</w:t>
      </w:r>
      <w:r w:rsidRPr="0014252E">
        <w:rPr>
          <w:rFonts w:ascii="Arial" w:hAnsi="Arial" w:cs="Arial"/>
          <w:sz w:val="23"/>
          <w:szCs w:val="23"/>
        </w:rPr>
        <w:t xml:space="preserve"> otrzymuje brzmienie:</w:t>
      </w:r>
    </w:p>
    <w:p w14:paraId="3C0AB45C" w14:textId="4DFE5221" w:rsidR="0006326F" w:rsidRDefault="0014252E" w:rsidP="00050CF9">
      <w:pPr>
        <w:pStyle w:val="Akapitzlist"/>
        <w:spacing w:line="23" w:lineRule="atLeast"/>
        <w:ind w:left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„1. </w:t>
      </w:r>
      <w:r w:rsidR="0006326F" w:rsidRPr="0006326F">
        <w:rPr>
          <w:rFonts w:ascii="Arial" w:hAnsi="Arial" w:cs="Arial"/>
          <w:sz w:val="23"/>
          <w:szCs w:val="23"/>
        </w:rPr>
        <w:t>Dotujący przyznaje Dotowanemu dotacje celową w wysokości : 246 480,00 zł (słownie: dwieście czterdzieści sześć tysięcy czterysta osiemdziesiąt złotych 00/100) z</w:t>
      </w:r>
      <w:r w:rsidR="0006326F">
        <w:rPr>
          <w:rFonts w:ascii="Arial" w:hAnsi="Arial" w:cs="Arial"/>
          <w:sz w:val="23"/>
          <w:szCs w:val="23"/>
        </w:rPr>
        <w:t> </w:t>
      </w:r>
      <w:r w:rsidR="0006326F" w:rsidRPr="0006326F">
        <w:rPr>
          <w:rFonts w:ascii="Arial" w:hAnsi="Arial" w:cs="Arial"/>
          <w:sz w:val="23"/>
          <w:szCs w:val="23"/>
        </w:rPr>
        <w:t xml:space="preserve">przeznaczeniem na zadanie: </w:t>
      </w:r>
      <w:bookmarkStart w:id="8" w:name="_Hlk140235877"/>
      <w:r w:rsidR="0006326F" w:rsidRPr="0006326F">
        <w:rPr>
          <w:rFonts w:ascii="Arial" w:hAnsi="Arial" w:cs="Arial"/>
          <w:sz w:val="23"/>
          <w:szCs w:val="23"/>
        </w:rPr>
        <w:t>„Dobudowa dźwigu osobowego (windy) poprzez budowę szybu windy oraz zakup i montaż nowej windy”</w:t>
      </w:r>
      <w:r>
        <w:rPr>
          <w:rFonts w:ascii="Arial" w:hAnsi="Arial" w:cs="Arial"/>
          <w:sz w:val="23"/>
          <w:szCs w:val="23"/>
        </w:rPr>
        <w:t>;</w:t>
      </w:r>
    </w:p>
    <w:bookmarkEnd w:id="8"/>
    <w:p w14:paraId="3740C02B" w14:textId="5DEAE3E5" w:rsidR="0006326F" w:rsidRPr="0014252E" w:rsidRDefault="0006326F" w:rsidP="0014252E">
      <w:pPr>
        <w:pStyle w:val="Akapitzlist"/>
        <w:numPr>
          <w:ilvl w:val="0"/>
          <w:numId w:val="24"/>
        </w:numPr>
        <w:spacing w:line="23" w:lineRule="atLeast"/>
        <w:ind w:left="426"/>
        <w:jc w:val="both"/>
        <w:rPr>
          <w:rFonts w:ascii="Arial" w:hAnsi="Arial" w:cs="Arial"/>
          <w:sz w:val="23"/>
          <w:szCs w:val="23"/>
        </w:rPr>
      </w:pPr>
      <w:r w:rsidRPr="0014252E">
        <w:rPr>
          <w:rFonts w:ascii="Arial" w:hAnsi="Arial" w:cs="Arial"/>
          <w:sz w:val="23"/>
          <w:szCs w:val="23"/>
        </w:rPr>
        <w:t>§ 2 ust. 2 otrzymuje brzmienie:</w:t>
      </w:r>
    </w:p>
    <w:p w14:paraId="58147A64" w14:textId="33A7EDCB" w:rsidR="0006326F" w:rsidRPr="0006326F" w:rsidRDefault="0014252E" w:rsidP="00050CF9">
      <w:pPr>
        <w:spacing w:line="23" w:lineRule="atLeast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„2. </w:t>
      </w:r>
      <w:r w:rsidR="0006326F" w:rsidRPr="002A0AE0">
        <w:rPr>
          <w:rFonts w:ascii="Arial" w:hAnsi="Arial" w:cs="Arial"/>
          <w:sz w:val="23"/>
          <w:szCs w:val="23"/>
        </w:rPr>
        <w:t>Całkowity koszt realizacji zadania wynosi 87</w:t>
      </w:r>
      <w:r w:rsidR="00082F8E" w:rsidRPr="002A0AE0">
        <w:rPr>
          <w:rFonts w:ascii="Arial" w:hAnsi="Arial" w:cs="Arial"/>
          <w:sz w:val="23"/>
          <w:szCs w:val="23"/>
        </w:rPr>
        <w:t>5</w:t>
      </w:r>
      <w:r w:rsidR="0006326F" w:rsidRPr="002A0AE0">
        <w:rPr>
          <w:rFonts w:ascii="Arial" w:hAnsi="Arial" w:cs="Arial"/>
          <w:sz w:val="23"/>
          <w:szCs w:val="23"/>
        </w:rPr>
        <w:t> </w:t>
      </w:r>
      <w:r w:rsidR="00082F8E" w:rsidRPr="002A0AE0">
        <w:rPr>
          <w:rFonts w:ascii="Arial" w:hAnsi="Arial" w:cs="Arial"/>
          <w:sz w:val="23"/>
          <w:szCs w:val="23"/>
        </w:rPr>
        <w:t>5</w:t>
      </w:r>
      <w:r w:rsidR="0006326F" w:rsidRPr="002A0AE0">
        <w:rPr>
          <w:rFonts w:ascii="Arial" w:hAnsi="Arial" w:cs="Arial"/>
          <w:sz w:val="23"/>
          <w:szCs w:val="23"/>
        </w:rPr>
        <w:t>00,00</w:t>
      </w:r>
      <w:r w:rsidR="0006326F" w:rsidRPr="008E356D">
        <w:rPr>
          <w:rFonts w:ascii="Arial" w:hAnsi="Arial" w:cs="Arial"/>
          <w:sz w:val="24"/>
          <w:szCs w:val="24"/>
        </w:rPr>
        <w:t xml:space="preserve"> </w:t>
      </w:r>
      <w:r w:rsidR="0006326F">
        <w:rPr>
          <w:rFonts w:ascii="Arial" w:hAnsi="Arial" w:cs="Arial"/>
          <w:sz w:val="24"/>
          <w:szCs w:val="24"/>
        </w:rPr>
        <w:t>zł.</w:t>
      </w:r>
      <w:r>
        <w:rPr>
          <w:rFonts w:ascii="Arial" w:hAnsi="Arial" w:cs="Arial"/>
          <w:sz w:val="24"/>
          <w:szCs w:val="24"/>
        </w:rPr>
        <w:t>”</w:t>
      </w:r>
    </w:p>
    <w:p w14:paraId="3B5279B5" w14:textId="77777777" w:rsidR="008F22D0" w:rsidRPr="004C5ED3" w:rsidRDefault="008F22D0" w:rsidP="008F22D0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2</w:t>
      </w:r>
    </w:p>
    <w:p w14:paraId="6613D843" w14:textId="77777777" w:rsidR="008F22D0" w:rsidRPr="004C5ED3" w:rsidRDefault="008F22D0" w:rsidP="008F22D0">
      <w:pPr>
        <w:spacing w:line="360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25C756F" w14:textId="77777777" w:rsidR="008F22D0" w:rsidRPr="004C5ED3" w:rsidRDefault="008F22D0" w:rsidP="008F22D0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§ 3</w:t>
      </w:r>
    </w:p>
    <w:p w14:paraId="5011D6CD" w14:textId="77777777" w:rsidR="008F22D0" w:rsidRPr="004C5ED3" w:rsidRDefault="008F22D0" w:rsidP="00050CF9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Aneks sporządzono w dwóch jednobrzmiących egzemplarzach po jednym dla każdej</w:t>
      </w:r>
    </w:p>
    <w:p w14:paraId="576A4825" w14:textId="77777777" w:rsidR="008F22D0" w:rsidRPr="004C5ED3" w:rsidRDefault="008F22D0" w:rsidP="00050CF9">
      <w:pPr>
        <w:spacing w:line="276" w:lineRule="auto"/>
        <w:rPr>
          <w:rFonts w:ascii="Arial" w:hAnsi="Arial" w:cs="Arial"/>
          <w:sz w:val="23"/>
          <w:szCs w:val="23"/>
        </w:rPr>
      </w:pPr>
      <w:r w:rsidRPr="004C5ED3">
        <w:rPr>
          <w:rFonts w:ascii="Arial" w:hAnsi="Arial" w:cs="Arial"/>
          <w:sz w:val="23"/>
          <w:szCs w:val="23"/>
        </w:rPr>
        <w:t>ze stron.</w:t>
      </w:r>
    </w:p>
    <w:p w14:paraId="2FB75588" w14:textId="3C1DA3A1" w:rsidR="008F22D0" w:rsidRPr="008F22D0" w:rsidRDefault="008F22D0" w:rsidP="008F22D0">
      <w:pPr>
        <w:tabs>
          <w:tab w:val="left" w:pos="5812"/>
        </w:tabs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C5ED3">
        <w:rPr>
          <w:rFonts w:ascii="Arial" w:hAnsi="Arial" w:cs="Arial"/>
          <w:b/>
          <w:sz w:val="23"/>
          <w:szCs w:val="23"/>
        </w:rPr>
        <w:t>DOTUJĄCY</w:t>
      </w:r>
      <w:r w:rsidRPr="004C5ED3">
        <w:rPr>
          <w:rFonts w:ascii="Arial" w:hAnsi="Arial" w:cs="Arial"/>
          <w:b/>
          <w:sz w:val="23"/>
          <w:szCs w:val="23"/>
        </w:rPr>
        <w:tab/>
        <w:t xml:space="preserve"> DOTOWANY</w:t>
      </w:r>
    </w:p>
    <w:p w14:paraId="6BF78F17" w14:textId="2A9D9F17" w:rsidR="003D5178" w:rsidRDefault="003D5178" w:rsidP="00631362">
      <w:pPr>
        <w:spacing w:after="200" w:line="276" w:lineRule="auto"/>
        <w:rPr>
          <w:rFonts w:ascii="Arial" w:hAnsi="Arial" w:cs="Arial"/>
          <w:sz w:val="23"/>
          <w:szCs w:val="23"/>
        </w:rPr>
      </w:pPr>
    </w:p>
    <w:sectPr w:rsidR="003D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7387"/>
    <w:multiLevelType w:val="hybridMultilevel"/>
    <w:tmpl w:val="4F90A1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8070D2"/>
    <w:multiLevelType w:val="hybridMultilevel"/>
    <w:tmpl w:val="A22AA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92CB2"/>
    <w:multiLevelType w:val="hybridMultilevel"/>
    <w:tmpl w:val="13285A06"/>
    <w:lvl w:ilvl="0" w:tplc="2530EF9E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3384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4953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560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9066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792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267060">
    <w:abstractNumId w:val="8"/>
  </w:num>
  <w:num w:numId="7" w16cid:durableId="1194266293">
    <w:abstractNumId w:val="2"/>
  </w:num>
  <w:num w:numId="8" w16cid:durableId="1475174863">
    <w:abstractNumId w:val="19"/>
  </w:num>
  <w:num w:numId="9" w16cid:durableId="1709258410">
    <w:abstractNumId w:val="0"/>
  </w:num>
  <w:num w:numId="10" w16cid:durableId="2025400230">
    <w:abstractNumId w:val="15"/>
  </w:num>
  <w:num w:numId="11" w16cid:durableId="1185560298">
    <w:abstractNumId w:val="5"/>
  </w:num>
  <w:num w:numId="12" w16cid:durableId="1461260995">
    <w:abstractNumId w:val="22"/>
  </w:num>
  <w:num w:numId="13" w16cid:durableId="657029771">
    <w:abstractNumId w:val="7"/>
  </w:num>
  <w:num w:numId="14" w16cid:durableId="1204947458">
    <w:abstractNumId w:val="16"/>
  </w:num>
  <w:num w:numId="15" w16cid:durableId="1169129264">
    <w:abstractNumId w:val="6"/>
  </w:num>
  <w:num w:numId="16" w16cid:durableId="1934239834">
    <w:abstractNumId w:val="1"/>
  </w:num>
  <w:num w:numId="17" w16cid:durableId="2010253559">
    <w:abstractNumId w:val="17"/>
  </w:num>
  <w:num w:numId="18" w16cid:durableId="951015756">
    <w:abstractNumId w:val="20"/>
  </w:num>
  <w:num w:numId="19" w16cid:durableId="1724717751">
    <w:abstractNumId w:val="18"/>
  </w:num>
  <w:num w:numId="20" w16cid:durableId="855578486">
    <w:abstractNumId w:val="3"/>
  </w:num>
  <w:num w:numId="21" w16cid:durableId="1631202442">
    <w:abstractNumId w:val="10"/>
  </w:num>
  <w:num w:numId="22" w16cid:durableId="351301925">
    <w:abstractNumId w:val="4"/>
  </w:num>
  <w:num w:numId="23" w16cid:durableId="129590405">
    <w:abstractNumId w:val="13"/>
  </w:num>
  <w:num w:numId="24" w16cid:durableId="917709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42827"/>
    <w:rsid w:val="000471A8"/>
    <w:rsid w:val="00050CF9"/>
    <w:rsid w:val="00054037"/>
    <w:rsid w:val="000579E0"/>
    <w:rsid w:val="0006326F"/>
    <w:rsid w:val="00074B88"/>
    <w:rsid w:val="00082F8E"/>
    <w:rsid w:val="000C4435"/>
    <w:rsid w:val="000E3214"/>
    <w:rsid w:val="001268B1"/>
    <w:rsid w:val="0014252E"/>
    <w:rsid w:val="00143F6D"/>
    <w:rsid w:val="00163A7D"/>
    <w:rsid w:val="00166884"/>
    <w:rsid w:val="00197CB2"/>
    <w:rsid w:val="001B1090"/>
    <w:rsid w:val="001B18DF"/>
    <w:rsid w:val="001D5427"/>
    <w:rsid w:val="00217AB7"/>
    <w:rsid w:val="00246F83"/>
    <w:rsid w:val="00264EE1"/>
    <w:rsid w:val="002A0AE0"/>
    <w:rsid w:val="002A195D"/>
    <w:rsid w:val="002F36F2"/>
    <w:rsid w:val="00367A7D"/>
    <w:rsid w:val="00387E6A"/>
    <w:rsid w:val="003902DF"/>
    <w:rsid w:val="003C7194"/>
    <w:rsid w:val="003D5178"/>
    <w:rsid w:val="004151F8"/>
    <w:rsid w:val="004258F7"/>
    <w:rsid w:val="0043002A"/>
    <w:rsid w:val="00440ED7"/>
    <w:rsid w:val="00462319"/>
    <w:rsid w:val="00474BF2"/>
    <w:rsid w:val="004D23E4"/>
    <w:rsid w:val="004E22A6"/>
    <w:rsid w:val="00544A2C"/>
    <w:rsid w:val="0054729F"/>
    <w:rsid w:val="00573C56"/>
    <w:rsid w:val="00587F9C"/>
    <w:rsid w:val="005B3B8C"/>
    <w:rsid w:val="00620410"/>
    <w:rsid w:val="00631362"/>
    <w:rsid w:val="00641211"/>
    <w:rsid w:val="006A20E0"/>
    <w:rsid w:val="006A71C4"/>
    <w:rsid w:val="006B7A03"/>
    <w:rsid w:val="006C5925"/>
    <w:rsid w:val="006C71DC"/>
    <w:rsid w:val="007501F0"/>
    <w:rsid w:val="00781FAA"/>
    <w:rsid w:val="007C4958"/>
    <w:rsid w:val="007D38D4"/>
    <w:rsid w:val="007E1FD8"/>
    <w:rsid w:val="007E4334"/>
    <w:rsid w:val="007F0A61"/>
    <w:rsid w:val="00821336"/>
    <w:rsid w:val="00846B25"/>
    <w:rsid w:val="008C3941"/>
    <w:rsid w:val="008D44A1"/>
    <w:rsid w:val="008F22D0"/>
    <w:rsid w:val="0092071F"/>
    <w:rsid w:val="0092497D"/>
    <w:rsid w:val="00932498"/>
    <w:rsid w:val="009A3637"/>
    <w:rsid w:val="009A4467"/>
    <w:rsid w:val="00A4445F"/>
    <w:rsid w:val="00A501A5"/>
    <w:rsid w:val="00A83B59"/>
    <w:rsid w:val="00AA11C3"/>
    <w:rsid w:val="00AC5047"/>
    <w:rsid w:val="00BC3ED8"/>
    <w:rsid w:val="00C106A6"/>
    <w:rsid w:val="00C83CC8"/>
    <w:rsid w:val="00C87F99"/>
    <w:rsid w:val="00CC1036"/>
    <w:rsid w:val="00CD3A12"/>
    <w:rsid w:val="00D54804"/>
    <w:rsid w:val="00D60942"/>
    <w:rsid w:val="00D85A6B"/>
    <w:rsid w:val="00DC3FCE"/>
    <w:rsid w:val="00DE0C9B"/>
    <w:rsid w:val="00E1110A"/>
    <w:rsid w:val="00E1435E"/>
    <w:rsid w:val="00E47BD4"/>
    <w:rsid w:val="00E53659"/>
    <w:rsid w:val="00E5370C"/>
    <w:rsid w:val="00E75FA3"/>
    <w:rsid w:val="00E824A1"/>
    <w:rsid w:val="00EA2B5C"/>
    <w:rsid w:val="00EC7CB3"/>
    <w:rsid w:val="00ED0C87"/>
    <w:rsid w:val="00ED7D18"/>
    <w:rsid w:val="00EF13F9"/>
    <w:rsid w:val="00EF63D4"/>
    <w:rsid w:val="00F139C2"/>
    <w:rsid w:val="00F32D33"/>
    <w:rsid w:val="00F477F3"/>
    <w:rsid w:val="00FB44BB"/>
    <w:rsid w:val="00FC6568"/>
    <w:rsid w:val="00FD20DB"/>
    <w:rsid w:val="00FF11A2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character" w:styleId="Odwoaniedokomentarza">
    <w:name w:val="annotation reference"/>
    <w:basedOn w:val="Domylnaczcionkaakapitu"/>
    <w:uiPriority w:val="99"/>
    <w:semiHidden/>
    <w:unhideWhenUsed/>
    <w:rsid w:val="008F2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2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2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2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F339-85F6-4C9D-BBBA-BFFA14F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509_10717_23</dc:title>
  <dc:subject/>
  <dc:creator>Stopyra - Barowicz Aneta</dc:creator>
  <cp:keywords/>
  <dc:description/>
  <cp:lastModifiedBy>.</cp:lastModifiedBy>
  <cp:revision>5</cp:revision>
  <cp:lastPrinted>2023-08-03T08:22:00Z</cp:lastPrinted>
  <dcterms:created xsi:type="dcterms:W3CDTF">2023-07-28T06:09:00Z</dcterms:created>
  <dcterms:modified xsi:type="dcterms:W3CDTF">2023-08-07T10:29:00Z</dcterms:modified>
</cp:coreProperties>
</file>